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8080D" w14:textId="77777777" w:rsidR="000C5828" w:rsidRPr="00491731" w:rsidRDefault="00256CCE" w:rsidP="00AA3E99">
      <w:pPr>
        <w:jc w:val="center"/>
        <w:rPr>
          <w:rFonts w:ascii="Arial" w:hAnsi="Arial" w:cs="Arial"/>
          <w:b/>
          <w:caps/>
        </w:rPr>
      </w:pPr>
      <w:r w:rsidRPr="00491731">
        <w:rPr>
          <w:rFonts w:ascii="Arial" w:hAnsi="Arial" w:cs="Arial"/>
          <w:b/>
          <w:bCs/>
          <w:caps/>
        </w:rPr>
        <w:t xml:space="preserve">iDE KERÜL A MUNKa címe 12 pt </w:t>
      </w:r>
      <w:r w:rsidR="00062C01" w:rsidRPr="00491731">
        <w:rPr>
          <w:rFonts w:ascii="Arial" w:hAnsi="Arial" w:cs="Arial"/>
          <w:b/>
          <w:bCs/>
          <w:caps/>
        </w:rPr>
        <w:t>Arial</w:t>
      </w:r>
      <w:r w:rsidRPr="00491731">
        <w:rPr>
          <w:rFonts w:ascii="Arial" w:hAnsi="Arial" w:cs="Arial"/>
          <w:b/>
          <w:bCs/>
          <w:caps/>
        </w:rPr>
        <w:t xml:space="preserve">, nagybetűs, utána egy üres sor 12 PT, </w:t>
      </w:r>
      <w:r w:rsidR="00946A00" w:rsidRPr="00491731">
        <w:rPr>
          <w:rFonts w:ascii="Arial" w:hAnsi="Arial" w:cs="Arial"/>
          <w:b/>
          <w:bCs/>
          <w:caps/>
        </w:rPr>
        <w:t>1-es</w:t>
      </w:r>
      <w:r w:rsidRPr="00491731">
        <w:rPr>
          <w:rFonts w:ascii="Arial" w:hAnsi="Arial" w:cs="Arial"/>
          <w:b/>
          <w:bCs/>
          <w:caps/>
        </w:rPr>
        <w:t xml:space="preserve"> sorköz, térköz nélkül</w:t>
      </w:r>
    </w:p>
    <w:p w14:paraId="4A29AC9E" w14:textId="77777777" w:rsidR="00AA3E99" w:rsidRPr="00324612" w:rsidRDefault="00AA3E99" w:rsidP="00AA3E99">
      <w:pPr>
        <w:jc w:val="center"/>
        <w:rPr>
          <w:iCs/>
        </w:rPr>
      </w:pPr>
    </w:p>
    <w:p w14:paraId="3BD017B2" w14:textId="77777777" w:rsidR="00AA3E99" w:rsidRPr="0014445E" w:rsidRDefault="00256CCE" w:rsidP="00AA3E99">
      <w:pPr>
        <w:jc w:val="center"/>
        <w:rPr>
          <w:i/>
        </w:rPr>
      </w:pPr>
      <w:r w:rsidRPr="00256CCE">
        <w:rPr>
          <w:i/>
          <w:iCs/>
          <w:sz w:val="20"/>
          <w:szCs w:val="20"/>
        </w:rPr>
        <w:t xml:space="preserve">Szerzők </w:t>
      </w:r>
      <w:r w:rsidR="00491731">
        <w:rPr>
          <w:i/>
          <w:iCs/>
          <w:sz w:val="20"/>
          <w:szCs w:val="20"/>
        </w:rPr>
        <w:t>n</w:t>
      </w:r>
      <w:r w:rsidRPr="00256CCE">
        <w:rPr>
          <w:i/>
          <w:iCs/>
          <w:sz w:val="20"/>
          <w:szCs w:val="20"/>
        </w:rPr>
        <w:t>eve</w:t>
      </w:r>
      <w:r w:rsidRPr="00256CCE">
        <w:rPr>
          <w:i/>
          <w:iCs/>
          <w:sz w:val="20"/>
          <w:szCs w:val="20"/>
          <w:vertAlign w:val="superscript"/>
        </w:rPr>
        <w:t>1</w:t>
      </w:r>
      <w:r w:rsidRPr="00256CCE">
        <w:rPr>
          <w:i/>
          <w:iCs/>
          <w:sz w:val="20"/>
          <w:szCs w:val="20"/>
        </w:rPr>
        <w:t xml:space="preserve">, </w:t>
      </w:r>
      <w:r w:rsidRPr="00256CCE">
        <w:rPr>
          <w:i/>
          <w:iCs/>
          <w:sz w:val="20"/>
          <w:szCs w:val="20"/>
          <w:u w:val="single"/>
        </w:rPr>
        <w:t xml:space="preserve">Előadó </w:t>
      </w:r>
      <w:r w:rsidR="00491731">
        <w:rPr>
          <w:i/>
          <w:iCs/>
          <w:sz w:val="20"/>
          <w:szCs w:val="20"/>
          <w:u w:val="single"/>
        </w:rPr>
        <w:t>a</w:t>
      </w:r>
      <w:r w:rsidRPr="00256CCE">
        <w:rPr>
          <w:i/>
          <w:iCs/>
          <w:sz w:val="20"/>
          <w:szCs w:val="20"/>
          <w:u w:val="single"/>
        </w:rPr>
        <w:t>láhúzva</w:t>
      </w:r>
      <w:r w:rsidRPr="00256CCE">
        <w:rPr>
          <w:i/>
          <w:iCs/>
          <w:sz w:val="20"/>
          <w:szCs w:val="20"/>
          <w:vertAlign w:val="superscript"/>
        </w:rPr>
        <w:t>2</w:t>
      </w:r>
      <w:r w:rsidRPr="00256CCE">
        <w:rPr>
          <w:i/>
          <w:iCs/>
          <w:sz w:val="20"/>
          <w:szCs w:val="20"/>
        </w:rPr>
        <w:t xml:space="preserve">, </w:t>
      </w:r>
      <w:r w:rsidR="006C5204">
        <w:rPr>
          <w:i/>
          <w:iCs/>
          <w:sz w:val="20"/>
          <w:szCs w:val="20"/>
        </w:rPr>
        <w:t>10</w:t>
      </w:r>
      <w:r w:rsidR="0014445E">
        <w:rPr>
          <w:i/>
          <w:iCs/>
          <w:sz w:val="20"/>
          <w:szCs w:val="20"/>
        </w:rPr>
        <w:t xml:space="preserve"> pt, </w:t>
      </w:r>
      <w:r w:rsidR="0014445E" w:rsidRPr="0014445E">
        <w:rPr>
          <w:i/>
          <w:iCs/>
          <w:sz w:val="20"/>
          <w:szCs w:val="20"/>
        </w:rPr>
        <w:t>Times New Roman</w:t>
      </w:r>
    </w:p>
    <w:p w14:paraId="3929C987" w14:textId="77777777" w:rsidR="00256CCE" w:rsidRPr="00256CCE" w:rsidRDefault="00256CCE" w:rsidP="0014445E">
      <w:pPr>
        <w:jc w:val="center"/>
        <w:rPr>
          <w:i/>
          <w:sz w:val="16"/>
          <w:szCs w:val="16"/>
        </w:rPr>
      </w:pPr>
      <w:r w:rsidRPr="00256CCE">
        <w:rPr>
          <w:i/>
          <w:sz w:val="16"/>
          <w:szCs w:val="16"/>
          <w:vertAlign w:val="superscript"/>
        </w:rPr>
        <w:t>1</w:t>
      </w:r>
      <w:r w:rsidRPr="00256CCE">
        <w:rPr>
          <w:i/>
          <w:sz w:val="16"/>
          <w:szCs w:val="16"/>
        </w:rPr>
        <w:t xml:space="preserve">Munkahely neve és címe </w:t>
      </w:r>
      <w:r>
        <w:rPr>
          <w:i/>
          <w:sz w:val="16"/>
          <w:szCs w:val="16"/>
        </w:rPr>
        <w:t>8</w:t>
      </w:r>
      <w:r w:rsidRPr="00256CCE">
        <w:rPr>
          <w:i/>
          <w:sz w:val="16"/>
          <w:szCs w:val="16"/>
        </w:rPr>
        <w:t xml:space="preserve"> pt dőlt betűkkel szedve, középre igazítva</w:t>
      </w:r>
      <w:r w:rsidR="0014445E">
        <w:rPr>
          <w:i/>
          <w:sz w:val="16"/>
          <w:szCs w:val="16"/>
        </w:rPr>
        <w:t xml:space="preserve">, </w:t>
      </w:r>
      <w:r w:rsidR="0014445E" w:rsidRPr="0014445E">
        <w:rPr>
          <w:i/>
          <w:sz w:val="16"/>
          <w:szCs w:val="16"/>
        </w:rPr>
        <w:t>Times New Roman</w:t>
      </w:r>
      <w:r w:rsidRPr="00256CCE">
        <w:rPr>
          <w:i/>
          <w:sz w:val="16"/>
          <w:szCs w:val="16"/>
        </w:rPr>
        <w:t>.</w:t>
      </w:r>
      <w:r w:rsidR="0014445E">
        <w:rPr>
          <w:i/>
          <w:sz w:val="16"/>
          <w:szCs w:val="16"/>
        </w:rPr>
        <w:t xml:space="preserve"> </w:t>
      </w:r>
      <w:r w:rsidRPr="00256CCE">
        <w:rPr>
          <w:i/>
          <w:sz w:val="16"/>
          <w:szCs w:val="16"/>
        </w:rPr>
        <w:t>A munkahelyek között nincs sem térköz, sem üres sor</w:t>
      </w:r>
      <w:r w:rsidR="00491731">
        <w:rPr>
          <w:i/>
          <w:sz w:val="16"/>
          <w:szCs w:val="16"/>
        </w:rPr>
        <w:t>, 1-es sorköz.</w:t>
      </w:r>
    </w:p>
    <w:p w14:paraId="13250CEC" w14:textId="77777777" w:rsidR="00A4586C" w:rsidRDefault="00256CCE" w:rsidP="00946A00">
      <w:pPr>
        <w:jc w:val="center"/>
        <w:rPr>
          <w:i/>
          <w:sz w:val="16"/>
          <w:szCs w:val="16"/>
        </w:rPr>
      </w:pPr>
      <w:r w:rsidRPr="00256CCE">
        <w:rPr>
          <w:i/>
          <w:sz w:val="16"/>
          <w:szCs w:val="16"/>
          <w:vertAlign w:val="superscript"/>
        </w:rPr>
        <w:t>2</w:t>
      </w:r>
      <w:r w:rsidRPr="00256CCE">
        <w:rPr>
          <w:i/>
          <w:sz w:val="16"/>
          <w:szCs w:val="16"/>
        </w:rPr>
        <w:t xml:space="preserve">Munkahely neve és címe </w:t>
      </w:r>
      <w:r>
        <w:rPr>
          <w:i/>
          <w:sz w:val="16"/>
          <w:szCs w:val="16"/>
        </w:rPr>
        <w:t>8</w:t>
      </w:r>
      <w:r w:rsidRPr="00256CCE">
        <w:rPr>
          <w:i/>
          <w:sz w:val="16"/>
          <w:szCs w:val="16"/>
        </w:rPr>
        <w:t xml:space="preserve"> pt dőlt betűkkel szedve, középre igazítva</w:t>
      </w:r>
      <w:r w:rsidR="0014445E" w:rsidRPr="0014445E">
        <w:t xml:space="preserve"> </w:t>
      </w:r>
      <w:r w:rsidR="0014445E" w:rsidRPr="0014445E">
        <w:rPr>
          <w:i/>
          <w:sz w:val="16"/>
          <w:szCs w:val="16"/>
        </w:rPr>
        <w:t>Times New Roman</w:t>
      </w:r>
      <w:r w:rsidR="0014445E">
        <w:rPr>
          <w:i/>
          <w:sz w:val="16"/>
          <w:szCs w:val="16"/>
        </w:rPr>
        <w:t>.</w:t>
      </w:r>
      <w:r w:rsidRPr="00256CCE">
        <w:rPr>
          <w:i/>
          <w:sz w:val="16"/>
          <w:szCs w:val="16"/>
        </w:rPr>
        <w:t xml:space="preserve"> Az utolsó munkahely után egy üres sor </w:t>
      </w:r>
      <w:r>
        <w:rPr>
          <w:i/>
          <w:sz w:val="16"/>
          <w:szCs w:val="16"/>
        </w:rPr>
        <w:t>8</w:t>
      </w:r>
      <w:r w:rsidRPr="00256CCE">
        <w:rPr>
          <w:i/>
          <w:sz w:val="16"/>
          <w:szCs w:val="16"/>
        </w:rPr>
        <w:t xml:space="preserve"> pt</w:t>
      </w:r>
    </w:p>
    <w:p w14:paraId="0F6D7B26" w14:textId="77777777" w:rsidR="00946A00" w:rsidRPr="00946A00" w:rsidRDefault="00946A00" w:rsidP="00946A00">
      <w:pPr>
        <w:jc w:val="center"/>
        <w:rPr>
          <w:i/>
          <w:sz w:val="16"/>
          <w:szCs w:val="16"/>
        </w:rPr>
      </w:pPr>
    </w:p>
    <w:p w14:paraId="761A2A3B" w14:textId="77777777" w:rsidR="00F967D0" w:rsidRDefault="00256CCE" w:rsidP="00F967D0">
      <w:pPr>
        <w:spacing w:line="360" w:lineRule="auto"/>
        <w:ind w:firstLine="720"/>
        <w:jc w:val="both"/>
        <w:rPr>
          <w:sz w:val="19"/>
          <w:szCs w:val="19"/>
        </w:rPr>
      </w:pPr>
      <w:r>
        <w:rPr>
          <w:sz w:val="19"/>
          <w:szCs w:val="19"/>
        </w:rPr>
        <w:t>Ide kerül a kivonat törzsszövege</w:t>
      </w:r>
      <w:r w:rsidR="006D32E4">
        <w:rPr>
          <w:sz w:val="19"/>
          <w:szCs w:val="19"/>
        </w:rPr>
        <w:t>.</w:t>
      </w:r>
      <w:r w:rsidR="0014445E">
        <w:rPr>
          <w:sz w:val="19"/>
          <w:szCs w:val="19"/>
        </w:rPr>
        <w:t xml:space="preserve"> Times New Roman, 9,5 pt, sorkizárt</w:t>
      </w:r>
      <w:r w:rsidR="00946A00">
        <w:rPr>
          <w:sz w:val="19"/>
          <w:szCs w:val="19"/>
        </w:rPr>
        <w:t>, 1,5-ös sorköz</w:t>
      </w:r>
      <w:r w:rsidR="0014445E">
        <w:rPr>
          <w:sz w:val="19"/>
          <w:szCs w:val="19"/>
        </w:rPr>
        <w:t>.</w:t>
      </w:r>
      <w:r w:rsidR="006D32E4">
        <w:rPr>
          <w:sz w:val="19"/>
          <w:szCs w:val="19"/>
        </w:rPr>
        <w:t xml:space="preserve"> Túlnyomórészt szakmai folyószöveg, képletek és képek lehetőleg minimális mennyiségben kerüljenek bele</w:t>
      </w:r>
      <w:r w:rsidR="00DC4C0D">
        <w:rPr>
          <w:sz w:val="19"/>
          <w:szCs w:val="19"/>
        </w:rPr>
        <w:t xml:space="preserve">. </w:t>
      </w:r>
      <w:r w:rsidR="00721902">
        <w:rPr>
          <w:sz w:val="19"/>
          <w:szCs w:val="19"/>
        </w:rPr>
        <w:t xml:space="preserve">Az egyes egységekbe a szövegrészek a formázás változtatása nélkül kerüljenek bemásolásra. </w:t>
      </w:r>
    </w:p>
    <w:p w14:paraId="64D319EF" w14:textId="77777777" w:rsidR="00843CBC" w:rsidRDefault="00932FFA" w:rsidP="00843CBC">
      <w:pPr>
        <w:spacing w:line="360" w:lineRule="auto"/>
        <w:ind w:firstLine="720"/>
        <w:jc w:val="both"/>
        <w:rPr>
          <w:sz w:val="19"/>
          <w:szCs w:val="19"/>
        </w:rPr>
      </w:pPr>
      <w:r>
        <w:rPr>
          <w:sz w:val="19"/>
          <w:szCs w:val="19"/>
        </w:rPr>
        <w:t>A képek beillesztésénél kérjük figyelembe venni, hogy a konferencia kiadványát fekete-fehérben fogjuk kinyomtatni</w:t>
      </w:r>
      <w:r w:rsidR="003C3B62">
        <w:rPr>
          <w:sz w:val="19"/>
          <w:szCs w:val="19"/>
        </w:rPr>
        <w:t>. Emellett az absztrakt hossza</w:t>
      </w:r>
      <w:r>
        <w:rPr>
          <w:sz w:val="19"/>
          <w:szCs w:val="19"/>
        </w:rPr>
        <w:t xml:space="preserve"> </w:t>
      </w:r>
      <w:r w:rsidR="006D32E4">
        <w:rPr>
          <w:b/>
          <w:sz w:val="19"/>
          <w:szCs w:val="19"/>
        </w:rPr>
        <w:t>ábrákkal</w:t>
      </w:r>
      <w:r w:rsidR="006D32E4" w:rsidRPr="006D32E4">
        <w:rPr>
          <w:b/>
          <w:sz w:val="19"/>
          <w:szCs w:val="19"/>
        </w:rPr>
        <w:t xml:space="preserve"> együtt sem haladhatja meg az egy oldalt.</w:t>
      </w:r>
      <w:r w:rsidR="006D32E4">
        <w:rPr>
          <w:sz w:val="19"/>
          <w:szCs w:val="19"/>
        </w:rPr>
        <w:t xml:space="preserve"> Kérjük ennek fényében, csak a megértéshez szorosan kapcsolódó ábrákat illesszenek az absztraktba. A képek </w:t>
      </w:r>
      <w:r w:rsidR="00A742CF">
        <w:rPr>
          <w:sz w:val="19"/>
          <w:szCs w:val="19"/>
        </w:rPr>
        <w:t>beillesztésének formátuma lente</w:t>
      </w:r>
      <w:r w:rsidR="006D32E4">
        <w:rPr>
          <w:sz w:val="19"/>
          <w:szCs w:val="19"/>
        </w:rPr>
        <w:t>bb látható.</w:t>
      </w:r>
    </w:p>
    <w:p w14:paraId="1196D373" w14:textId="77777777" w:rsidR="00843CBC" w:rsidRDefault="004A1417" w:rsidP="00843CBC">
      <w:pPr>
        <w:spacing w:line="360" w:lineRule="auto"/>
        <w:jc w:val="center"/>
        <w:rPr>
          <w:sz w:val="19"/>
          <w:szCs w:val="19"/>
        </w:rPr>
      </w:pPr>
      <w:r w:rsidRPr="00843CBC">
        <w:rPr>
          <w:noProof/>
          <w:sz w:val="19"/>
          <w:szCs w:val="19"/>
        </w:rPr>
        <w:drawing>
          <wp:inline distT="0" distB="0" distL="0" distR="0" wp14:anchorId="05462216" wp14:editId="6E965F62">
            <wp:extent cx="2872740" cy="1341120"/>
            <wp:effectExtent l="0" t="0" r="0" b="0"/>
            <wp:docPr id="3" name="Kép 1" descr="Képtalálat a következőre: digito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digitox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A8C49" w14:textId="77777777" w:rsidR="00843CBC" w:rsidRPr="00843CBC" w:rsidRDefault="00843CBC" w:rsidP="00843CBC">
      <w:pPr>
        <w:spacing w:line="360" w:lineRule="auto"/>
        <w:jc w:val="center"/>
        <w:rPr>
          <w:i/>
          <w:sz w:val="19"/>
          <w:szCs w:val="19"/>
        </w:rPr>
      </w:pPr>
    </w:p>
    <w:p w14:paraId="7B24BE7B" w14:textId="77777777" w:rsidR="00A555B4" w:rsidRPr="00AB7E86" w:rsidRDefault="00843CBC" w:rsidP="00A742CF">
      <w:pPr>
        <w:pStyle w:val="25IMMS"/>
        <w:rPr>
          <w:lang w:val="pl-PL"/>
        </w:rPr>
      </w:pPr>
      <w:r w:rsidRPr="00AB7E86">
        <w:rPr>
          <w:lang w:val="pl-PL"/>
        </w:rPr>
        <w:t xml:space="preserve">1. </w:t>
      </w:r>
      <w:r w:rsidR="00A555B4" w:rsidRPr="00AB7E86">
        <w:rPr>
          <w:lang w:val="pl-PL"/>
        </w:rPr>
        <w:t>ábra: Cím. A cím középre zárt</w:t>
      </w:r>
      <w:r w:rsidR="0054666D" w:rsidRPr="00AB7E86">
        <w:rPr>
          <w:lang w:val="pl-PL"/>
        </w:rPr>
        <w:t>,</w:t>
      </w:r>
      <w:r w:rsidR="00A555B4" w:rsidRPr="00AB7E86">
        <w:rPr>
          <w:lang w:val="pl-PL"/>
        </w:rPr>
        <w:t xml:space="preserve"> dőlt betűvel. A kép</w:t>
      </w:r>
      <w:r w:rsidRPr="00AB7E86">
        <w:rPr>
          <w:lang w:val="pl-PL"/>
        </w:rPr>
        <w:t>, valamint a képaláírás</w:t>
      </w:r>
      <w:r w:rsidR="00A555B4" w:rsidRPr="00AB7E86">
        <w:rPr>
          <w:lang w:val="pl-PL"/>
        </w:rPr>
        <w:t xml:space="preserve"> középre zárta</w:t>
      </w:r>
      <w:r w:rsidRPr="00AB7E86">
        <w:rPr>
          <w:lang w:val="pl-PL"/>
        </w:rPr>
        <w:t xml:space="preserve">n helyezkedjen el, </w:t>
      </w:r>
      <w:r w:rsidR="00946A00" w:rsidRPr="00AB7E86">
        <w:rPr>
          <w:lang w:val="pl-PL"/>
        </w:rPr>
        <w:t xml:space="preserve">1-es sorköz, </w:t>
      </w:r>
      <w:r w:rsidRPr="00AB7E86">
        <w:rPr>
          <w:lang w:val="pl-PL"/>
        </w:rPr>
        <w:t xml:space="preserve">a </w:t>
      </w:r>
      <w:r w:rsidR="00A555B4" w:rsidRPr="00AB7E86">
        <w:rPr>
          <w:lang w:val="pl-PL"/>
        </w:rPr>
        <w:t>bekezdésében ne legyen behúzás. A felirat</w:t>
      </w:r>
      <w:r w:rsidRPr="00AB7E86">
        <w:rPr>
          <w:lang w:val="pl-PL"/>
        </w:rPr>
        <w:t xml:space="preserve"> előtt</w:t>
      </w:r>
      <w:r w:rsidR="00A555B4" w:rsidRPr="00AB7E86">
        <w:rPr>
          <w:lang w:val="pl-PL"/>
        </w:rPr>
        <w:t xml:space="preserve"> egy bekezdés maradjon ki.</w:t>
      </w:r>
    </w:p>
    <w:p w14:paraId="4BAC7F73" w14:textId="77777777" w:rsidR="00946A00" w:rsidRDefault="00946A00" w:rsidP="00A555B4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19"/>
          <w:szCs w:val="19"/>
        </w:rPr>
      </w:pPr>
    </w:p>
    <w:p w14:paraId="33A247E7" w14:textId="77777777" w:rsidR="00946A00" w:rsidRPr="00946A00" w:rsidRDefault="00A742CF" w:rsidP="00946A00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19"/>
          <w:szCs w:val="19"/>
        </w:rPr>
      </w:pPr>
      <w:r w:rsidRPr="00946A00">
        <w:rPr>
          <w:b/>
          <w:sz w:val="19"/>
          <w:szCs w:val="19"/>
        </w:rPr>
        <w:t>A helytelen formátu</w:t>
      </w:r>
      <w:r w:rsidR="00A555B4" w:rsidRPr="00946A00">
        <w:rPr>
          <w:b/>
          <w:sz w:val="19"/>
          <w:szCs w:val="19"/>
        </w:rPr>
        <w:t>mban lea</w:t>
      </w:r>
      <w:r w:rsidRPr="00946A00">
        <w:rPr>
          <w:b/>
          <w:sz w:val="19"/>
          <w:szCs w:val="19"/>
        </w:rPr>
        <w:t>dott kivonat elutasításra kerül!</w:t>
      </w:r>
    </w:p>
    <w:p w14:paraId="73AD3CAF" w14:textId="77777777" w:rsidR="00946A00" w:rsidRPr="00AB7E86" w:rsidRDefault="00946A00" w:rsidP="00946A0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57FE089F" w14:textId="77777777" w:rsidR="00393708" w:rsidRPr="00AB7E86" w:rsidRDefault="006C5204" w:rsidP="00946A00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AB7E86">
        <w:rPr>
          <w:b/>
          <w:sz w:val="16"/>
          <w:szCs w:val="16"/>
        </w:rPr>
        <w:t>Referenciák</w:t>
      </w:r>
      <w:r w:rsidR="0014445E" w:rsidRPr="00AB7E86">
        <w:rPr>
          <w:b/>
          <w:sz w:val="16"/>
          <w:szCs w:val="16"/>
        </w:rPr>
        <w:t xml:space="preserve"> (8pt</w:t>
      </w:r>
      <w:r w:rsidR="00946A00" w:rsidRPr="00AB7E86">
        <w:rPr>
          <w:b/>
          <w:sz w:val="16"/>
          <w:szCs w:val="16"/>
        </w:rPr>
        <w:t>, 1-es sorköz</w:t>
      </w:r>
      <w:r w:rsidR="0014445E" w:rsidRPr="00AB7E86">
        <w:rPr>
          <w:b/>
          <w:sz w:val="16"/>
          <w:szCs w:val="16"/>
        </w:rPr>
        <w:t>)</w:t>
      </w:r>
    </w:p>
    <w:p w14:paraId="479DB020" w14:textId="77777777" w:rsidR="00A4586C" w:rsidRDefault="006C5204" w:rsidP="00946A00">
      <w:pPr>
        <w:ind w:left="360"/>
        <w:jc w:val="both"/>
        <w:rPr>
          <w:rStyle w:val="HTML-idzet"/>
          <w:i w:val="0"/>
          <w:sz w:val="16"/>
          <w:szCs w:val="16"/>
        </w:rPr>
      </w:pPr>
      <w:r>
        <w:rPr>
          <w:rStyle w:val="HTML-idzet"/>
          <w:i w:val="0"/>
          <w:sz w:val="16"/>
          <w:szCs w:val="16"/>
        </w:rPr>
        <w:t xml:space="preserve">[1] </w:t>
      </w:r>
      <w:r w:rsidR="00DC4C0D">
        <w:rPr>
          <w:rStyle w:val="HTML-idzet"/>
          <w:i w:val="0"/>
          <w:sz w:val="16"/>
          <w:szCs w:val="16"/>
        </w:rPr>
        <w:t>Szerző</w:t>
      </w:r>
      <w:r w:rsidR="00932FFA">
        <w:rPr>
          <w:rStyle w:val="HTML-idzet"/>
          <w:i w:val="0"/>
          <w:sz w:val="16"/>
          <w:szCs w:val="16"/>
        </w:rPr>
        <w:t>k nevei felsorolva, a nevek pontos vesszővel elválasztva, az utolsó név után pontos vessző</w:t>
      </w:r>
      <w:r w:rsidR="00F967D0" w:rsidRPr="00344127">
        <w:rPr>
          <w:rStyle w:val="HTML-idzet"/>
          <w:i w:val="0"/>
          <w:sz w:val="16"/>
          <w:szCs w:val="16"/>
        </w:rPr>
        <w:t xml:space="preserve">; </w:t>
      </w:r>
      <w:r w:rsidR="00DC4C0D" w:rsidRPr="00932FFA">
        <w:rPr>
          <w:rStyle w:val="HTML-idzet"/>
          <w:sz w:val="16"/>
          <w:szCs w:val="16"/>
        </w:rPr>
        <w:t>megjelenés helye</w:t>
      </w:r>
      <w:r w:rsidR="00932FFA">
        <w:rPr>
          <w:rStyle w:val="HTML-idzet"/>
          <w:sz w:val="16"/>
          <w:szCs w:val="16"/>
        </w:rPr>
        <w:t xml:space="preserve"> (a folyóirat teljes neve)</w:t>
      </w:r>
      <w:r w:rsidR="00F967D0" w:rsidRPr="00344127">
        <w:rPr>
          <w:rStyle w:val="HTML-idzet"/>
          <w:i w:val="0"/>
          <w:sz w:val="16"/>
          <w:szCs w:val="16"/>
        </w:rPr>
        <w:t xml:space="preserve">, </w:t>
      </w:r>
      <w:r w:rsidR="00932FFA">
        <w:rPr>
          <w:rStyle w:val="HTML-idzet"/>
          <w:b/>
          <w:bCs/>
          <w:i w:val="0"/>
          <w:sz w:val="16"/>
          <w:szCs w:val="16"/>
        </w:rPr>
        <w:t>megjelenés éve</w:t>
      </w:r>
      <w:r w:rsidR="00F967D0" w:rsidRPr="00344127">
        <w:rPr>
          <w:rStyle w:val="HTML-idzet"/>
          <w:b/>
          <w:bCs/>
          <w:i w:val="0"/>
          <w:sz w:val="16"/>
          <w:szCs w:val="16"/>
        </w:rPr>
        <w:t>,</w:t>
      </w:r>
      <w:r w:rsidR="00932FFA">
        <w:rPr>
          <w:rStyle w:val="HTML-idzet"/>
          <w:b/>
          <w:bCs/>
          <w:i w:val="0"/>
          <w:sz w:val="16"/>
          <w:szCs w:val="16"/>
        </w:rPr>
        <w:t xml:space="preserve"> (</w:t>
      </w:r>
      <w:r w:rsidR="00932FFA">
        <w:rPr>
          <w:rStyle w:val="HTML-idzet"/>
          <w:bCs/>
          <w:i w:val="0"/>
          <w:sz w:val="16"/>
          <w:szCs w:val="16"/>
        </w:rPr>
        <w:t>lapszám),</w:t>
      </w:r>
      <w:r w:rsidR="00F967D0" w:rsidRPr="00344127">
        <w:rPr>
          <w:rStyle w:val="HTML-idzet"/>
          <w:i w:val="0"/>
          <w:sz w:val="16"/>
          <w:szCs w:val="16"/>
        </w:rPr>
        <w:t xml:space="preserve"> </w:t>
      </w:r>
      <w:r w:rsidR="00DC4C0D">
        <w:rPr>
          <w:rStyle w:val="HTML-idzet"/>
          <w:i w:val="0"/>
          <w:sz w:val="16"/>
          <w:szCs w:val="16"/>
        </w:rPr>
        <w:t>oldal</w:t>
      </w:r>
      <w:r w:rsidR="00F967D0" w:rsidRPr="00344127">
        <w:rPr>
          <w:rStyle w:val="HTML-idzet"/>
          <w:i w:val="0"/>
          <w:sz w:val="16"/>
          <w:szCs w:val="16"/>
        </w:rPr>
        <w:t>–</w:t>
      </w:r>
      <w:r w:rsidR="00DC4C0D">
        <w:rPr>
          <w:rStyle w:val="HTML-idzet"/>
          <w:i w:val="0"/>
          <w:sz w:val="16"/>
          <w:szCs w:val="16"/>
        </w:rPr>
        <w:t>oldal</w:t>
      </w:r>
      <w:r w:rsidR="00932FFA">
        <w:rPr>
          <w:rStyle w:val="HTML-idzet"/>
          <w:i w:val="0"/>
          <w:sz w:val="16"/>
          <w:szCs w:val="16"/>
        </w:rPr>
        <w:t>.</w:t>
      </w:r>
    </w:p>
    <w:p w14:paraId="077A98D7" w14:textId="77777777" w:rsidR="00932FFA" w:rsidRPr="00F967D0" w:rsidRDefault="00946A00" w:rsidP="00946A00">
      <w:pPr>
        <w:ind w:left="360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</w:t>
      </w:r>
      <w:r w:rsidR="00932FFA">
        <w:rPr>
          <w:iCs/>
          <w:sz w:val="16"/>
          <w:szCs w:val="16"/>
        </w:rPr>
        <w:t>[</w:t>
      </w:r>
      <w:r w:rsidR="00932FFA" w:rsidRPr="00932FFA">
        <w:rPr>
          <w:rStyle w:val="HTML-idzet"/>
          <w:i w:val="0"/>
          <w:sz w:val="16"/>
          <w:szCs w:val="16"/>
        </w:rPr>
        <w:t>2</w:t>
      </w:r>
      <w:r w:rsidR="00932FFA">
        <w:rPr>
          <w:iCs/>
          <w:sz w:val="16"/>
          <w:szCs w:val="16"/>
        </w:rPr>
        <w:t xml:space="preserve">] </w:t>
      </w:r>
      <w:r w:rsidR="00932FFA" w:rsidRPr="00932FFA">
        <w:rPr>
          <w:rStyle w:val="HTML-idzet"/>
          <w:i w:val="0"/>
          <w:sz w:val="16"/>
          <w:szCs w:val="16"/>
        </w:rPr>
        <w:t>Ireland, R. E.; Mueller, R. H</w:t>
      </w:r>
      <w:r w:rsidR="00932FFA" w:rsidRPr="0025038A">
        <w:rPr>
          <w:rStyle w:val="HTML-idzet"/>
          <w:iCs w:val="0"/>
        </w:rPr>
        <w:t>.</w:t>
      </w:r>
      <w:r w:rsidR="00932FFA" w:rsidRPr="00932FFA">
        <w:rPr>
          <w:iCs/>
          <w:sz w:val="16"/>
          <w:szCs w:val="16"/>
        </w:rPr>
        <w:t xml:space="preserve">; </w:t>
      </w:r>
      <w:r w:rsidR="00932FFA" w:rsidRPr="00932FFA">
        <w:rPr>
          <w:i/>
          <w:iCs/>
          <w:sz w:val="16"/>
          <w:szCs w:val="16"/>
        </w:rPr>
        <w:t xml:space="preserve">Journal of American Chemical Society, </w:t>
      </w:r>
      <w:r w:rsidR="00932FFA" w:rsidRPr="00932FFA">
        <w:rPr>
          <w:b/>
          <w:bCs/>
          <w:iCs/>
          <w:sz w:val="16"/>
          <w:szCs w:val="16"/>
        </w:rPr>
        <w:t>1972</w:t>
      </w:r>
      <w:r w:rsidR="00932FFA" w:rsidRPr="00843CBC">
        <w:rPr>
          <w:rStyle w:val="HTML-idzet"/>
          <w:iCs w:val="0"/>
        </w:rPr>
        <w:t xml:space="preserve">, </w:t>
      </w:r>
      <w:r w:rsidR="00932FFA" w:rsidRPr="00843CBC">
        <w:rPr>
          <w:rStyle w:val="HTML-idzet"/>
          <w:i w:val="0"/>
          <w:sz w:val="16"/>
          <w:szCs w:val="16"/>
        </w:rPr>
        <w:t>(94), 5897-5898.</w:t>
      </w:r>
    </w:p>
    <w:sectPr w:rsidR="00932FFA" w:rsidRPr="00F967D0" w:rsidSect="00114459">
      <w:headerReference w:type="default" r:id="rId9"/>
      <w:footerReference w:type="default" r:id="rId10"/>
      <w:pgSz w:w="9185" w:h="12984" w:code="28"/>
      <w:pgMar w:top="1418" w:right="851" w:bottom="1134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19044" w14:textId="77777777" w:rsidR="004146E7" w:rsidRDefault="004146E7">
      <w:r>
        <w:separator/>
      </w:r>
    </w:p>
  </w:endnote>
  <w:endnote w:type="continuationSeparator" w:id="0">
    <w:p w14:paraId="784ED26B" w14:textId="77777777" w:rsidR="004146E7" w:rsidRDefault="0041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8E0E" w14:textId="77777777" w:rsidR="00CF1D50" w:rsidRDefault="00CF1D50" w:rsidP="007D4E5D">
    <w:pPr>
      <w:pStyle w:val="llb"/>
      <w:pBdr>
        <w:bottom w:val="single" w:sz="6" w:space="1" w:color="auto"/>
      </w:pBdr>
      <w:rPr>
        <w:lang w:val="en-US"/>
      </w:rPr>
    </w:pPr>
  </w:p>
  <w:p w14:paraId="0D9D5DFF" w14:textId="77777777" w:rsidR="00CF1D50" w:rsidRPr="007D4E5D" w:rsidRDefault="00CF1D50" w:rsidP="007D4E5D">
    <w:pPr>
      <w:pStyle w:val="llb"/>
      <w:jc w:val="right"/>
      <w:rPr>
        <w:lang w:val="en-US"/>
      </w:rPr>
    </w:pPr>
    <w:r w:rsidRPr="007D4E5D">
      <w:rPr>
        <w:lang w:val="en-US"/>
      </w:rPr>
      <w:tab/>
      <w:t xml:space="preserve">- </w:t>
    </w:r>
    <w:r w:rsidRPr="007D4E5D">
      <w:rPr>
        <w:lang w:val="en-US"/>
      </w:rPr>
      <w:fldChar w:fldCharType="begin"/>
    </w:r>
    <w:r w:rsidRPr="007D4E5D">
      <w:rPr>
        <w:lang w:val="en-US"/>
      </w:rPr>
      <w:instrText xml:space="preserve"> PAGE </w:instrText>
    </w:r>
    <w:r w:rsidRPr="007D4E5D">
      <w:rPr>
        <w:lang w:val="en-US"/>
      </w:rPr>
      <w:fldChar w:fldCharType="separate"/>
    </w:r>
    <w:r w:rsidR="00CE7068">
      <w:rPr>
        <w:noProof/>
        <w:lang w:val="en-US"/>
      </w:rPr>
      <w:t>1</w:t>
    </w:r>
    <w:r w:rsidRPr="007D4E5D">
      <w:rPr>
        <w:lang w:val="en-US"/>
      </w:rPr>
      <w:fldChar w:fldCharType="end"/>
    </w:r>
    <w:r w:rsidRPr="007D4E5D">
      <w:rPr>
        <w:lang w:val="en-US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24FE6" w14:textId="77777777" w:rsidR="004146E7" w:rsidRDefault="004146E7">
      <w:r>
        <w:separator/>
      </w:r>
    </w:p>
  </w:footnote>
  <w:footnote w:type="continuationSeparator" w:id="0">
    <w:p w14:paraId="46F44418" w14:textId="77777777" w:rsidR="004146E7" w:rsidRDefault="00414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30ABF" w14:textId="77777777" w:rsidR="00CF1D50" w:rsidRPr="00E31F0B" w:rsidRDefault="004A1417">
    <w:pPr>
      <w:pStyle w:val="lfej"/>
      <w:pBdr>
        <w:bottom w:val="single" w:sz="6" w:space="1" w:color="auto"/>
      </w:pBdr>
      <w:rPr>
        <w:rFonts w:ascii="Copperplate Gothic Bold" w:hAnsi="Copperplate Gothic Bold"/>
        <w:sz w:val="36"/>
        <w:szCs w:val="36"/>
        <w:lang w:val="hu-HU" w:eastAsia="hu-HU"/>
      </w:rPr>
    </w:pPr>
    <w:r w:rsidRPr="00E31F0B">
      <w:rPr>
        <w:rFonts w:ascii="Copperplate Gothic Bold" w:hAnsi="Copperplate Gothic Bold"/>
        <w:noProof/>
        <w:sz w:val="36"/>
        <w:szCs w:val="36"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C18C0B" wp14:editId="162664C1">
              <wp:simplePos x="0" y="0"/>
              <wp:positionH relativeFrom="column">
                <wp:posOffset>-52705</wp:posOffset>
              </wp:positionH>
              <wp:positionV relativeFrom="paragraph">
                <wp:posOffset>-6985</wp:posOffset>
              </wp:positionV>
              <wp:extent cx="4794250" cy="342900"/>
              <wp:effectExtent l="4445" t="2540" r="190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2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77EE8" w14:textId="3E1C87A3" w:rsidR="00CF1D50" w:rsidRPr="00E31F0B" w:rsidRDefault="00256CCE" w:rsidP="00D971FE">
                          <w:pPr>
                            <w:tabs>
                              <w:tab w:val="right" w:pos="7088"/>
                            </w:tabs>
                            <w:spacing w:before="120"/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</w:pPr>
                          <w:r w:rsidRPr="00E31F0B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X</w:t>
                          </w:r>
                          <w:r w:rsidR="0054666D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V</w:t>
                          </w:r>
                          <w:r w:rsidR="00AB7E86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I</w:t>
                          </w:r>
                          <w:r w:rsidR="00D971FE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I</w:t>
                          </w:r>
                          <w:r w:rsidR="00635475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I</w:t>
                          </w:r>
                          <w:r w:rsidRPr="00E31F0B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. Szent-Györgyi Albert Konferencia</w:t>
                          </w:r>
                          <w:r w:rsidR="00E31F0B" w:rsidRPr="00E31F0B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 xml:space="preserve"> </w:t>
                          </w:r>
                          <w:r w:rsidR="00E31F0B" w:rsidRPr="00E31F0B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ab/>
                            <w:t xml:space="preserve"> </w:t>
                          </w:r>
                          <w:r w:rsidR="00CF1D50" w:rsidRPr="00E31F0B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20</w:t>
                          </w:r>
                          <w:r w:rsidR="0054666D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2</w:t>
                          </w:r>
                          <w:r w:rsidR="00D971FE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>5. május 9-10</w:t>
                          </w:r>
                          <w:r w:rsidRPr="00E31F0B">
                            <w:rPr>
                              <w:rFonts w:ascii="Eras Medium ITC" w:hAnsi="Eras Medium ITC"/>
                              <w:smallCaps/>
                              <w:sz w:val="22"/>
                              <w:szCs w:val="22"/>
                              <w:lang w:val="hu-HU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18C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4.15pt;margin-top:-.55pt;width:377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" filled="f" stroked="f">
              <v:textbox>
                <w:txbxContent>
                  <w:p w14:paraId="7E877EE8" w14:textId="3E1C87A3" w:rsidR="00CF1D50" w:rsidRPr="00E31F0B" w:rsidRDefault="00256CCE" w:rsidP="00D971FE">
                    <w:pPr>
                      <w:tabs>
                        <w:tab w:val="right" w:pos="7088"/>
                      </w:tabs>
                      <w:spacing w:before="120"/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</w:pPr>
                    <w:r w:rsidRPr="00E31F0B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X</w:t>
                    </w:r>
                    <w:r w:rsidR="0054666D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V</w:t>
                    </w:r>
                    <w:r w:rsidR="00AB7E86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I</w:t>
                    </w:r>
                    <w:r w:rsidR="00D971FE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I</w:t>
                    </w:r>
                    <w:r w:rsidR="00635475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I</w:t>
                    </w:r>
                    <w:r w:rsidRPr="00E31F0B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. Szent-Györgyi Albert Konferencia</w:t>
                    </w:r>
                    <w:r w:rsidR="00E31F0B" w:rsidRPr="00E31F0B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 xml:space="preserve"> </w:t>
                    </w:r>
                    <w:r w:rsidR="00E31F0B" w:rsidRPr="00E31F0B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ab/>
                      <w:t xml:space="preserve"> </w:t>
                    </w:r>
                    <w:r w:rsidR="00CF1D50" w:rsidRPr="00E31F0B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20</w:t>
                    </w:r>
                    <w:r w:rsidR="0054666D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2</w:t>
                    </w:r>
                    <w:r w:rsidR="00D971FE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>5. május 9-10</w:t>
                    </w:r>
                    <w:r w:rsidRPr="00E31F0B">
                      <w:rPr>
                        <w:rFonts w:ascii="Eras Medium ITC" w:hAnsi="Eras Medium ITC"/>
                        <w:smallCaps/>
                        <w:sz w:val="22"/>
                        <w:szCs w:val="22"/>
                        <w:lang w:val="hu-HU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  <w:r w:rsidRPr="00E31F0B">
      <w:rPr>
        <w:rFonts w:ascii="Copperplate Gothic Bold" w:hAnsi="Copperplate Gothic Bold"/>
        <w:noProof/>
        <w:sz w:val="36"/>
        <w:szCs w:val="36"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F40306" wp14:editId="0124DEE4">
              <wp:simplePos x="0" y="0"/>
              <wp:positionH relativeFrom="column">
                <wp:posOffset>0</wp:posOffset>
              </wp:positionH>
              <wp:positionV relativeFrom="paragraph">
                <wp:posOffset>-57785</wp:posOffset>
              </wp:positionV>
              <wp:extent cx="1485900" cy="333375"/>
              <wp:effectExtent l="0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D4786" w14:textId="77777777" w:rsidR="00CF1D50" w:rsidRPr="00916993" w:rsidRDefault="00CF1D50" w:rsidP="00916993">
                          <w:pPr>
                            <w:spacing w:before="12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F40306" id="Text Box 3" o:spid="_x0000_s1027" type="#_x0000_t202" style="position:absolute;margin-left:0;margin-top:-4.55pt;width:117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" filled="f" stroked="f">
              <v:textbox>
                <w:txbxContent>
                  <w:p w14:paraId="734D4786" w14:textId="77777777" w:rsidR="00CF1D50" w:rsidRPr="00916993" w:rsidRDefault="00CF1D50" w:rsidP="00916993">
                    <w:pPr>
                      <w:spacing w:before="12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37BF"/>
    <w:multiLevelType w:val="hybridMultilevel"/>
    <w:tmpl w:val="C4E8A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1306"/>
    <w:multiLevelType w:val="hybridMultilevel"/>
    <w:tmpl w:val="FE04A3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57B2"/>
    <w:multiLevelType w:val="hybridMultilevel"/>
    <w:tmpl w:val="CAA0E986"/>
    <w:lvl w:ilvl="0" w:tplc="6CB6FD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F19B8"/>
    <w:multiLevelType w:val="hybridMultilevel"/>
    <w:tmpl w:val="5FF473D6"/>
    <w:lvl w:ilvl="0" w:tplc="3704E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167FD8"/>
    <w:multiLevelType w:val="hybridMultilevel"/>
    <w:tmpl w:val="2F44B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31324"/>
    <w:multiLevelType w:val="hybridMultilevel"/>
    <w:tmpl w:val="39D6295C"/>
    <w:lvl w:ilvl="0" w:tplc="009CC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964579">
    <w:abstractNumId w:val="2"/>
  </w:num>
  <w:num w:numId="2" w16cid:durableId="1975787206">
    <w:abstractNumId w:val="0"/>
  </w:num>
  <w:num w:numId="3" w16cid:durableId="210730391">
    <w:abstractNumId w:val="5"/>
  </w:num>
  <w:num w:numId="4" w16cid:durableId="1330602229">
    <w:abstractNumId w:val="3"/>
  </w:num>
  <w:num w:numId="5" w16cid:durableId="852182083">
    <w:abstractNumId w:val="4"/>
  </w:num>
  <w:num w:numId="6" w16cid:durableId="70945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6C"/>
    <w:rsid w:val="0000685D"/>
    <w:rsid w:val="00032D4E"/>
    <w:rsid w:val="00035298"/>
    <w:rsid w:val="00062C01"/>
    <w:rsid w:val="00067248"/>
    <w:rsid w:val="000725D6"/>
    <w:rsid w:val="000822C6"/>
    <w:rsid w:val="00082CDB"/>
    <w:rsid w:val="000837B2"/>
    <w:rsid w:val="00096959"/>
    <w:rsid w:val="000C5828"/>
    <w:rsid w:val="000F1206"/>
    <w:rsid w:val="00114459"/>
    <w:rsid w:val="0014445E"/>
    <w:rsid w:val="00164AA4"/>
    <w:rsid w:val="00181CDC"/>
    <w:rsid w:val="00190683"/>
    <w:rsid w:val="001B27D7"/>
    <w:rsid w:val="001B44F5"/>
    <w:rsid w:val="001B6ACF"/>
    <w:rsid w:val="001E1DD5"/>
    <w:rsid w:val="001F107E"/>
    <w:rsid w:val="0020321F"/>
    <w:rsid w:val="002079CA"/>
    <w:rsid w:val="00212024"/>
    <w:rsid w:val="0025038A"/>
    <w:rsid w:val="00251BC5"/>
    <w:rsid w:val="00256CCE"/>
    <w:rsid w:val="00272D88"/>
    <w:rsid w:val="00272EA0"/>
    <w:rsid w:val="00295D98"/>
    <w:rsid w:val="002A066F"/>
    <w:rsid w:val="002B4FDE"/>
    <w:rsid w:val="002B5676"/>
    <w:rsid w:val="002D6C6F"/>
    <w:rsid w:val="002D7D6C"/>
    <w:rsid w:val="00324612"/>
    <w:rsid w:val="00353F84"/>
    <w:rsid w:val="00354DFB"/>
    <w:rsid w:val="00393708"/>
    <w:rsid w:val="003C3B62"/>
    <w:rsid w:val="003D2534"/>
    <w:rsid w:val="004146E7"/>
    <w:rsid w:val="00446506"/>
    <w:rsid w:val="00491731"/>
    <w:rsid w:val="004A1417"/>
    <w:rsid w:val="004F2238"/>
    <w:rsid w:val="00506289"/>
    <w:rsid w:val="00516333"/>
    <w:rsid w:val="0052684C"/>
    <w:rsid w:val="00536984"/>
    <w:rsid w:val="00542155"/>
    <w:rsid w:val="0054666D"/>
    <w:rsid w:val="00554053"/>
    <w:rsid w:val="00593101"/>
    <w:rsid w:val="005A2E15"/>
    <w:rsid w:val="005E4993"/>
    <w:rsid w:val="00611FD8"/>
    <w:rsid w:val="00635475"/>
    <w:rsid w:val="00665403"/>
    <w:rsid w:val="0069615E"/>
    <w:rsid w:val="006B12FE"/>
    <w:rsid w:val="006C5204"/>
    <w:rsid w:val="006D1523"/>
    <w:rsid w:val="006D32E4"/>
    <w:rsid w:val="00721902"/>
    <w:rsid w:val="007403C7"/>
    <w:rsid w:val="0074235D"/>
    <w:rsid w:val="007432FF"/>
    <w:rsid w:val="00793250"/>
    <w:rsid w:val="007C4AF2"/>
    <w:rsid w:val="007D4E5D"/>
    <w:rsid w:val="007F028A"/>
    <w:rsid w:val="0080050E"/>
    <w:rsid w:val="0080728F"/>
    <w:rsid w:val="00816F82"/>
    <w:rsid w:val="0082273B"/>
    <w:rsid w:val="00827C86"/>
    <w:rsid w:val="00843CBC"/>
    <w:rsid w:val="00847D8B"/>
    <w:rsid w:val="008527C3"/>
    <w:rsid w:val="00857FFA"/>
    <w:rsid w:val="00861231"/>
    <w:rsid w:val="00867AA4"/>
    <w:rsid w:val="008B1F0A"/>
    <w:rsid w:val="00903CB2"/>
    <w:rsid w:val="00904FEF"/>
    <w:rsid w:val="00916993"/>
    <w:rsid w:val="00925E52"/>
    <w:rsid w:val="00932FFA"/>
    <w:rsid w:val="0093342E"/>
    <w:rsid w:val="00936558"/>
    <w:rsid w:val="00946A00"/>
    <w:rsid w:val="0095281C"/>
    <w:rsid w:val="009C7109"/>
    <w:rsid w:val="009D2D21"/>
    <w:rsid w:val="009E6E93"/>
    <w:rsid w:val="00A11467"/>
    <w:rsid w:val="00A3286F"/>
    <w:rsid w:val="00A41C5A"/>
    <w:rsid w:val="00A4586C"/>
    <w:rsid w:val="00A555B4"/>
    <w:rsid w:val="00A60053"/>
    <w:rsid w:val="00A64C10"/>
    <w:rsid w:val="00A742CF"/>
    <w:rsid w:val="00A858F9"/>
    <w:rsid w:val="00AA3E99"/>
    <w:rsid w:val="00AB7E86"/>
    <w:rsid w:val="00B930E7"/>
    <w:rsid w:val="00BE7843"/>
    <w:rsid w:val="00C06EB7"/>
    <w:rsid w:val="00C13563"/>
    <w:rsid w:val="00C23BC7"/>
    <w:rsid w:val="00C524FA"/>
    <w:rsid w:val="00C52C7F"/>
    <w:rsid w:val="00C82271"/>
    <w:rsid w:val="00CD04D1"/>
    <w:rsid w:val="00CE7068"/>
    <w:rsid w:val="00CF1D50"/>
    <w:rsid w:val="00D1726C"/>
    <w:rsid w:val="00D34B53"/>
    <w:rsid w:val="00D61FDA"/>
    <w:rsid w:val="00D763DC"/>
    <w:rsid w:val="00D971FE"/>
    <w:rsid w:val="00DA58BA"/>
    <w:rsid w:val="00DC4C0D"/>
    <w:rsid w:val="00E317E8"/>
    <w:rsid w:val="00E31F0B"/>
    <w:rsid w:val="00E53736"/>
    <w:rsid w:val="00E62159"/>
    <w:rsid w:val="00EC1A02"/>
    <w:rsid w:val="00F32403"/>
    <w:rsid w:val="00F368C2"/>
    <w:rsid w:val="00F62334"/>
    <w:rsid w:val="00F82FE7"/>
    <w:rsid w:val="00F967D0"/>
    <w:rsid w:val="00FA5BD6"/>
    <w:rsid w:val="00FB1D19"/>
    <w:rsid w:val="00FC3243"/>
    <w:rsid w:val="00FD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8F8B4B"/>
  <w15:chartTrackingRefBased/>
  <w15:docId w15:val="{398E97BE-11A8-4019-9EA2-36B5892B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4586C"/>
    <w:rPr>
      <w:sz w:val="24"/>
      <w:szCs w:val="24"/>
      <w:lang w:val="pl-PL" w:eastAsia="pl-P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95281C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95281C"/>
  </w:style>
  <w:style w:type="paragraph" w:styleId="Lbjegyzetszveg">
    <w:name w:val="footnote text"/>
    <w:basedOn w:val="Norml"/>
    <w:semiHidden/>
    <w:rsid w:val="0095281C"/>
    <w:rPr>
      <w:sz w:val="20"/>
      <w:szCs w:val="20"/>
    </w:rPr>
  </w:style>
  <w:style w:type="character" w:styleId="Lbjegyzet-hivatkozs">
    <w:name w:val="footnote reference"/>
    <w:semiHidden/>
    <w:rsid w:val="0095281C"/>
    <w:rPr>
      <w:vertAlign w:val="superscript"/>
    </w:rPr>
  </w:style>
  <w:style w:type="paragraph" w:styleId="lfej">
    <w:name w:val="header"/>
    <w:basedOn w:val="Norml"/>
    <w:rsid w:val="007D4E5D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rsid w:val="002D7D6C"/>
    <w:rPr>
      <w:rFonts w:ascii="Tahoma" w:hAnsi="Tahoma" w:cs="Tahoma"/>
      <w:sz w:val="16"/>
      <w:szCs w:val="16"/>
    </w:rPr>
  </w:style>
  <w:style w:type="paragraph" w:customStyle="1" w:styleId="25IMMS">
    <w:name w:val="25IMMS"/>
    <w:basedOn w:val="Norml"/>
    <w:autoRedefine/>
    <w:rsid w:val="00A742CF"/>
    <w:pPr>
      <w:ind w:left="357"/>
      <w:jc w:val="center"/>
    </w:pPr>
    <w:rPr>
      <w:i/>
      <w:sz w:val="19"/>
      <w:szCs w:val="19"/>
      <w:lang w:val="en-US"/>
    </w:rPr>
  </w:style>
  <w:style w:type="paragraph" w:customStyle="1" w:styleId="Authors">
    <w:name w:val="Authors"/>
    <w:basedOn w:val="Norml"/>
    <w:rsid w:val="000F1206"/>
    <w:pPr>
      <w:widowControl w:val="0"/>
      <w:autoSpaceDE w:val="0"/>
      <w:autoSpaceDN w:val="0"/>
      <w:adjustRightInd w:val="0"/>
      <w:spacing w:line="280" w:lineRule="exact"/>
      <w:jc w:val="center"/>
    </w:pPr>
    <w:rPr>
      <w:i/>
      <w:iCs/>
      <w:sz w:val="20"/>
      <w:szCs w:val="20"/>
      <w:lang w:val="en-US"/>
    </w:rPr>
  </w:style>
  <w:style w:type="paragraph" w:customStyle="1" w:styleId="WorkPlace">
    <w:name w:val="WorkPlace"/>
    <w:basedOn w:val="Norml"/>
    <w:rsid w:val="00FB1D19"/>
    <w:pPr>
      <w:widowControl w:val="0"/>
      <w:autoSpaceDE w:val="0"/>
      <w:autoSpaceDN w:val="0"/>
      <w:adjustRightInd w:val="0"/>
      <w:spacing w:line="240" w:lineRule="exact"/>
      <w:ind w:left="360"/>
      <w:jc w:val="center"/>
    </w:pPr>
    <w:rPr>
      <w:sz w:val="18"/>
      <w:szCs w:val="18"/>
      <w:lang w:val="en-US"/>
    </w:rPr>
  </w:style>
  <w:style w:type="paragraph" w:customStyle="1" w:styleId="IMMSTITLE">
    <w:name w:val="IMMS_TITLE"/>
    <w:basedOn w:val="Norml"/>
    <w:rsid w:val="006D1523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aps/>
      <w:lang w:val="en-US"/>
    </w:rPr>
  </w:style>
  <w:style w:type="paragraph" w:customStyle="1" w:styleId="IMMSREF">
    <w:name w:val="IMMS_REF"/>
    <w:basedOn w:val="Norml"/>
    <w:rsid w:val="00393708"/>
    <w:rPr>
      <w:sz w:val="16"/>
      <w:szCs w:val="16"/>
    </w:rPr>
  </w:style>
  <w:style w:type="character" w:styleId="HTML-idzet">
    <w:name w:val="HTML Cite"/>
    <w:uiPriority w:val="99"/>
    <w:unhideWhenUsed/>
    <w:rsid w:val="00F967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185E6-5FFA-4D4D-9830-572B794F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TITLE OF THE PRESENTATION:  ARIAL 14 pt, BOLD CAPITALS, CENTERED, SINGLE SPACE</vt:lpstr>
      <vt:lpstr>TITLE OF THE PRESENTATION:  ARIAL 14 pt, BOLD CAPITALS, CENTERED, SINGLE SPACE</vt:lpstr>
    </vt:vector>
  </TitlesOfParts>
  <Company>CHEMRES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PRESENTATION:  ARIAL 14 pt, BOLD CAPITALS, CENTERED, SINGLE SPACE</dc:title>
  <dc:subject/>
  <dc:creator>Feri</dc:creator>
  <cp:keywords/>
  <cp:lastModifiedBy>Katona Borbála</cp:lastModifiedBy>
  <cp:revision>2</cp:revision>
  <cp:lastPrinted>2007-02-15T15:06:00Z</cp:lastPrinted>
  <dcterms:created xsi:type="dcterms:W3CDTF">2025-03-02T16:22:00Z</dcterms:created>
  <dcterms:modified xsi:type="dcterms:W3CDTF">2025-03-02T16:22:00Z</dcterms:modified>
</cp:coreProperties>
</file>